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CAC0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21AF402" wp14:editId="4F0FB15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9FD18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5EDF5749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392475FE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6CF6F62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A14A36A" w14:textId="281239EF" w:rsidR="00916391" w:rsidRPr="00916391" w:rsidRDefault="004B0FBF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916391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36AF5AE6" w14:textId="69F27C8A" w:rsidR="00896CE9" w:rsidRPr="00896CE9" w:rsidRDefault="00916391" w:rsidP="00896CE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96CE9">
        <w:rPr>
          <w:rFonts w:ascii="Times New Roman" w:hAnsi="Times New Roman" w:cs="Times New Roman"/>
          <w:b/>
          <w:bCs/>
        </w:rPr>
        <w:t xml:space="preserve">ELŐTERJESZTÉS </w:t>
      </w:r>
    </w:p>
    <w:p w14:paraId="46CBD6E2" w14:textId="77777777" w:rsidR="00916391" w:rsidRDefault="00916391" w:rsidP="0091639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96CE9">
        <w:rPr>
          <w:rFonts w:ascii="Times New Roman" w:hAnsi="Times New Roman" w:cs="Times New Roman"/>
          <w:b/>
          <w:bCs/>
        </w:rPr>
        <w:t>Napirend tárgya:</w:t>
      </w:r>
    </w:p>
    <w:p w14:paraId="54AD87E8" w14:textId="3A4E4CE9" w:rsidR="006942EE" w:rsidRPr="006942EE" w:rsidRDefault="006942EE" w:rsidP="006942EE">
      <w:pPr>
        <w:spacing w:after="0" w:line="240" w:lineRule="auto"/>
        <w:jc w:val="center"/>
        <w:rPr>
          <w:rFonts w:ascii="Times New Roman" w:hAnsi="Times New Roman"/>
          <w:b/>
        </w:rPr>
      </w:pPr>
      <w:r w:rsidRPr="00532670">
        <w:rPr>
          <w:rFonts w:ascii="Times New Roman" w:hAnsi="Times New Roman"/>
          <w:b/>
        </w:rPr>
        <w:t>Az önkormányzat tulajdonában lévő</w:t>
      </w:r>
      <w:r>
        <w:rPr>
          <w:rFonts w:ascii="Times New Roman" w:hAnsi="Times New Roman"/>
          <w:b/>
        </w:rPr>
        <w:t xml:space="preserve"> </w:t>
      </w:r>
      <w:r w:rsidRPr="00532670">
        <w:rPr>
          <w:rFonts w:ascii="Times New Roman" w:hAnsi="Times New Roman"/>
          <w:b/>
        </w:rPr>
        <w:t>közérdekű bérlakás bérleti jogáról</w:t>
      </w:r>
    </w:p>
    <w:p w14:paraId="26B20468" w14:textId="77777777" w:rsidR="007B1154" w:rsidRPr="00896CE9" w:rsidRDefault="007B1154" w:rsidP="007B1154">
      <w:pPr>
        <w:spacing w:after="0"/>
        <w:jc w:val="center"/>
        <w:rPr>
          <w:rFonts w:ascii="Times New Roman" w:hAnsi="Times New Roman" w:cs="Times New Roman"/>
          <w:b/>
        </w:rPr>
      </w:pPr>
    </w:p>
    <w:p w14:paraId="49EE60EF" w14:textId="1D1FC6DD" w:rsidR="00916391" w:rsidRPr="00896CE9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896CE9">
        <w:rPr>
          <w:rFonts w:ascii="Times New Roman" w:hAnsi="Times New Roman" w:cs="Times New Roman"/>
          <w:b/>
          <w:bCs/>
        </w:rPr>
        <w:t>A napirendet tárgyaló ülés dátuma</w:t>
      </w:r>
      <w:r w:rsidRPr="00896CE9">
        <w:rPr>
          <w:rFonts w:ascii="Times New Roman" w:hAnsi="Times New Roman" w:cs="Times New Roman"/>
        </w:rPr>
        <w:t xml:space="preserve">: </w:t>
      </w:r>
      <w:r w:rsidRPr="00896CE9">
        <w:rPr>
          <w:rFonts w:ascii="Times New Roman" w:hAnsi="Times New Roman" w:cs="Times New Roman"/>
        </w:rPr>
        <w:tab/>
      </w:r>
      <w:r w:rsidRPr="00896CE9">
        <w:rPr>
          <w:rFonts w:ascii="Times New Roman" w:hAnsi="Times New Roman" w:cs="Times New Roman"/>
        </w:rPr>
        <w:tab/>
      </w:r>
      <w:r w:rsidRPr="00896CE9">
        <w:rPr>
          <w:rFonts w:ascii="Times New Roman" w:hAnsi="Times New Roman" w:cs="Times New Roman"/>
        </w:rPr>
        <w:tab/>
      </w:r>
      <w:r w:rsidRPr="00896CE9">
        <w:rPr>
          <w:rFonts w:ascii="Times New Roman" w:hAnsi="Times New Roman" w:cs="Times New Roman"/>
          <w:b/>
          <w:bCs/>
        </w:rPr>
        <w:t>2022.0</w:t>
      </w:r>
      <w:r w:rsidR="000565AB">
        <w:rPr>
          <w:rFonts w:ascii="Times New Roman" w:hAnsi="Times New Roman" w:cs="Times New Roman"/>
          <w:b/>
          <w:bCs/>
        </w:rPr>
        <w:t>8.04</w:t>
      </w:r>
      <w:r w:rsidR="004C1224" w:rsidRPr="00896CE9">
        <w:rPr>
          <w:rFonts w:ascii="Times New Roman" w:hAnsi="Times New Roman" w:cs="Times New Roman"/>
          <w:b/>
          <w:bCs/>
        </w:rPr>
        <w:t>.</w:t>
      </w:r>
      <w:r w:rsidRPr="00896CE9">
        <w:rPr>
          <w:rFonts w:ascii="Times New Roman" w:hAnsi="Times New Roman" w:cs="Times New Roman"/>
        </w:rPr>
        <w:t xml:space="preserve"> </w:t>
      </w:r>
    </w:p>
    <w:p w14:paraId="59099214" w14:textId="153BDEBF" w:rsidR="00916391" w:rsidRPr="00896CE9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896CE9">
        <w:rPr>
          <w:rFonts w:ascii="Times New Roman" w:hAnsi="Times New Roman" w:cs="Times New Roman"/>
          <w:b/>
          <w:bCs/>
        </w:rPr>
        <w:t>A napirendet tárgyaló ülés:</w:t>
      </w:r>
      <w:r w:rsidRPr="00896CE9">
        <w:rPr>
          <w:rFonts w:ascii="Times New Roman" w:hAnsi="Times New Roman" w:cs="Times New Roman"/>
        </w:rPr>
        <w:t xml:space="preserve"> </w:t>
      </w:r>
      <w:r w:rsidRPr="00896CE9">
        <w:rPr>
          <w:rFonts w:ascii="Times New Roman" w:hAnsi="Times New Roman" w:cs="Times New Roman"/>
        </w:rPr>
        <w:tab/>
      </w:r>
      <w:r w:rsidRPr="00896CE9">
        <w:rPr>
          <w:rFonts w:ascii="Times New Roman" w:hAnsi="Times New Roman" w:cs="Times New Roman"/>
        </w:rPr>
        <w:tab/>
      </w:r>
      <w:r w:rsidRPr="00896CE9">
        <w:rPr>
          <w:rFonts w:ascii="Times New Roman" w:hAnsi="Times New Roman" w:cs="Times New Roman"/>
        </w:rPr>
        <w:tab/>
      </w:r>
      <w:r w:rsidRPr="00896CE9">
        <w:rPr>
          <w:rFonts w:ascii="Times New Roman" w:hAnsi="Times New Roman" w:cs="Times New Roman"/>
        </w:rPr>
        <w:tab/>
      </w:r>
      <w:r w:rsidR="004C1224" w:rsidRPr="00896CE9">
        <w:rPr>
          <w:rFonts w:ascii="Times New Roman" w:hAnsi="Times New Roman" w:cs="Times New Roman"/>
          <w:b/>
          <w:bCs/>
        </w:rPr>
        <w:t>Pénzügyi Bizottság</w:t>
      </w:r>
      <w:r w:rsidR="004C1224" w:rsidRPr="00896CE9">
        <w:rPr>
          <w:rFonts w:ascii="Times New Roman" w:hAnsi="Times New Roman" w:cs="Times New Roman"/>
        </w:rPr>
        <w:t xml:space="preserve">, </w:t>
      </w:r>
      <w:r w:rsidRPr="00896CE9">
        <w:rPr>
          <w:rFonts w:ascii="Times New Roman" w:hAnsi="Times New Roman" w:cs="Times New Roman"/>
          <w:b/>
          <w:bCs/>
        </w:rPr>
        <w:t>Képviselő-testület</w:t>
      </w:r>
      <w:r w:rsidRPr="00896CE9">
        <w:rPr>
          <w:rFonts w:ascii="Times New Roman" w:hAnsi="Times New Roman" w:cs="Times New Roman"/>
        </w:rPr>
        <w:t xml:space="preserve"> </w:t>
      </w:r>
    </w:p>
    <w:p w14:paraId="5F3600A0" w14:textId="77777777" w:rsidR="00916391" w:rsidRPr="00896CE9" w:rsidRDefault="00916391" w:rsidP="0091639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96CE9">
        <w:rPr>
          <w:rFonts w:ascii="Times New Roman" w:hAnsi="Times New Roman" w:cs="Times New Roman"/>
          <w:b/>
          <w:bCs/>
        </w:rPr>
        <w:t>Előterjesztő:</w:t>
      </w:r>
      <w:r w:rsidRPr="00896CE9">
        <w:rPr>
          <w:rFonts w:ascii="Times New Roman" w:hAnsi="Times New Roman" w:cs="Times New Roman"/>
        </w:rPr>
        <w:t xml:space="preserve"> </w:t>
      </w:r>
      <w:r w:rsidRPr="00896CE9">
        <w:rPr>
          <w:rFonts w:ascii="Times New Roman" w:hAnsi="Times New Roman" w:cs="Times New Roman"/>
        </w:rPr>
        <w:tab/>
      </w:r>
      <w:r w:rsidRPr="00896CE9">
        <w:rPr>
          <w:rFonts w:ascii="Times New Roman" w:hAnsi="Times New Roman" w:cs="Times New Roman"/>
        </w:rPr>
        <w:tab/>
      </w:r>
      <w:r w:rsidRPr="00896CE9">
        <w:rPr>
          <w:rFonts w:ascii="Times New Roman" w:hAnsi="Times New Roman" w:cs="Times New Roman"/>
        </w:rPr>
        <w:tab/>
      </w:r>
      <w:r w:rsidRPr="00896CE9">
        <w:rPr>
          <w:rFonts w:ascii="Times New Roman" w:hAnsi="Times New Roman" w:cs="Times New Roman"/>
        </w:rPr>
        <w:tab/>
      </w:r>
      <w:r w:rsidRPr="00896CE9">
        <w:rPr>
          <w:rFonts w:ascii="Times New Roman" w:hAnsi="Times New Roman" w:cs="Times New Roman"/>
        </w:rPr>
        <w:tab/>
      </w:r>
      <w:r w:rsidRPr="00896CE9">
        <w:rPr>
          <w:rFonts w:ascii="Times New Roman" w:hAnsi="Times New Roman" w:cs="Times New Roman"/>
        </w:rPr>
        <w:tab/>
      </w:r>
      <w:r w:rsidRPr="00896CE9">
        <w:rPr>
          <w:rFonts w:ascii="Times New Roman" w:hAnsi="Times New Roman" w:cs="Times New Roman"/>
          <w:b/>
          <w:bCs/>
        </w:rPr>
        <w:t>Deltai Károly polgármester</w:t>
      </w:r>
    </w:p>
    <w:p w14:paraId="35C2E187" w14:textId="77777777" w:rsidR="00916391" w:rsidRPr="00896CE9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896CE9">
        <w:rPr>
          <w:rFonts w:ascii="Times New Roman" w:hAnsi="Times New Roman" w:cs="Times New Roman"/>
          <w:b/>
          <w:bCs/>
        </w:rPr>
        <w:t>Az előterjesztést készítette:</w:t>
      </w:r>
      <w:r w:rsidRPr="00896CE9">
        <w:rPr>
          <w:rFonts w:ascii="Times New Roman" w:hAnsi="Times New Roman" w:cs="Times New Roman"/>
        </w:rPr>
        <w:t xml:space="preserve"> </w:t>
      </w:r>
      <w:r w:rsidRPr="00896CE9">
        <w:rPr>
          <w:rFonts w:ascii="Times New Roman" w:hAnsi="Times New Roman" w:cs="Times New Roman"/>
        </w:rPr>
        <w:tab/>
      </w:r>
      <w:r w:rsidRPr="00896CE9">
        <w:rPr>
          <w:rFonts w:ascii="Times New Roman" w:hAnsi="Times New Roman" w:cs="Times New Roman"/>
        </w:rPr>
        <w:tab/>
      </w:r>
      <w:r w:rsidRPr="00896CE9">
        <w:rPr>
          <w:rFonts w:ascii="Times New Roman" w:hAnsi="Times New Roman" w:cs="Times New Roman"/>
        </w:rPr>
        <w:tab/>
      </w:r>
      <w:r w:rsidRPr="00896CE9">
        <w:rPr>
          <w:rFonts w:ascii="Times New Roman" w:hAnsi="Times New Roman" w:cs="Times New Roman"/>
        </w:rPr>
        <w:tab/>
      </w:r>
      <w:r w:rsidRPr="00896CE9">
        <w:rPr>
          <w:rFonts w:ascii="Times New Roman" w:hAnsi="Times New Roman" w:cs="Times New Roman"/>
          <w:b/>
          <w:bCs/>
        </w:rPr>
        <w:t>dr. Lack Mónika jegyző</w:t>
      </w:r>
      <w:r w:rsidRPr="00896CE9">
        <w:rPr>
          <w:rFonts w:ascii="Times New Roman" w:hAnsi="Times New Roman" w:cs="Times New Roman"/>
        </w:rPr>
        <w:tab/>
      </w:r>
      <w:r w:rsidRPr="00896CE9">
        <w:rPr>
          <w:rFonts w:ascii="Times New Roman" w:hAnsi="Times New Roman" w:cs="Times New Roman"/>
        </w:rPr>
        <w:tab/>
        <w:t xml:space="preserve"> </w:t>
      </w:r>
    </w:p>
    <w:p w14:paraId="1052C4FF" w14:textId="3C1ECA18" w:rsidR="00916391" w:rsidRPr="00896CE9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896CE9">
        <w:rPr>
          <w:rFonts w:ascii="Times New Roman" w:hAnsi="Times New Roman" w:cs="Times New Roman"/>
          <w:b/>
          <w:bCs/>
        </w:rPr>
        <w:t>A napirendet tárgyaló ülés típusa:</w:t>
      </w:r>
      <w:r w:rsidRPr="00896CE9">
        <w:rPr>
          <w:rFonts w:ascii="Times New Roman" w:hAnsi="Times New Roman" w:cs="Times New Roman"/>
        </w:rPr>
        <w:t xml:space="preserve"> </w:t>
      </w:r>
      <w:r w:rsidRPr="00896CE9">
        <w:rPr>
          <w:rFonts w:ascii="Times New Roman" w:hAnsi="Times New Roman" w:cs="Times New Roman"/>
        </w:rPr>
        <w:tab/>
      </w:r>
      <w:r w:rsidRPr="00896CE9">
        <w:rPr>
          <w:rFonts w:ascii="Times New Roman" w:hAnsi="Times New Roman" w:cs="Times New Roman"/>
        </w:rPr>
        <w:tab/>
      </w:r>
      <w:r w:rsidRPr="00896CE9">
        <w:rPr>
          <w:rFonts w:ascii="Times New Roman" w:hAnsi="Times New Roman" w:cs="Times New Roman"/>
        </w:rPr>
        <w:tab/>
      </w:r>
      <w:r w:rsidRPr="00C936AE">
        <w:rPr>
          <w:rFonts w:ascii="Times New Roman" w:hAnsi="Times New Roman" w:cs="Times New Roman"/>
          <w:b/>
          <w:bCs/>
          <w:u w:val="single"/>
        </w:rPr>
        <w:t>nyílt</w:t>
      </w:r>
      <w:r w:rsidR="00C936AE">
        <w:rPr>
          <w:rFonts w:ascii="Times New Roman" w:hAnsi="Times New Roman" w:cs="Times New Roman"/>
          <w:b/>
          <w:bCs/>
        </w:rPr>
        <w:t>/</w:t>
      </w:r>
      <w:r w:rsidRPr="00C936AE">
        <w:rPr>
          <w:rFonts w:ascii="Times New Roman" w:hAnsi="Times New Roman" w:cs="Times New Roman"/>
        </w:rPr>
        <w:t xml:space="preserve">zárt </w:t>
      </w:r>
    </w:p>
    <w:p w14:paraId="525C3304" w14:textId="7561796E" w:rsidR="00916391" w:rsidRPr="00896CE9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896CE9">
        <w:rPr>
          <w:rFonts w:ascii="Times New Roman" w:hAnsi="Times New Roman" w:cs="Times New Roman"/>
          <w:b/>
          <w:bCs/>
        </w:rPr>
        <w:t>A napirendet tárgyaló ülés típusa:</w:t>
      </w:r>
      <w:r w:rsidRPr="00896CE9">
        <w:rPr>
          <w:rFonts w:ascii="Times New Roman" w:hAnsi="Times New Roman" w:cs="Times New Roman"/>
        </w:rPr>
        <w:tab/>
      </w:r>
      <w:r w:rsidRPr="00896CE9">
        <w:rPr>
          <w:rFonts w:ascii="Times New Roman" w:hAnsi="Times New Roman" w:cs="Times New Roman"/>
        </w:rPr>
        <w:tab/>
      </w:r>
      <w:r w:rsidRPr="00896CE9">
        <w:rPr>
          <w:rFonts w:ascii="Times New Roman" w:hAnsi="Times New Roman" w:cs="Times New Roman"/>
        </w:rPr>
        <w:tab/>
      </w:r>
      <w:r w:rsidRPr="00C936AE">
        <w:rPr>
          <w:rFonts w:ascii="Times New Roman" w:hAnsi="Times New Roman" w:cs="Times New Roman"/>
        </w:rPr>
        <w:t>rendes</w:t>
      </w:r>
      <w:r w:rsidR="00C936AE">
        <w:rPr>
          <w:rFonts w:ascii="Times New Roman" w:hAnsi="Times New Roman" w:cs="Times New Roman"/>
          <w:b/>
          <w:bCs/>
          <w:u w:val="single"/>
        </w:rPr>
        <w:t>/</w:t>
      </w:r>
      <w:r w:rsidRPr="00896CE9">
        <w:rPr>
          <w:rFonts w:ascii="Times New Roman" w:hAnsi="Times New Roman" w:cs="Times New Roman"/>
        </w:rPr>
        <w:t xml:space="preserve"> </w:t>
      </w:r>
      <w:r w:rsidRPr="00C936AE">
        <w:rPr>
          <w:rFonts w:ascii="Times New Roman" w:hAnsi="Times New Roman" w:cs="Times New Roman"/>
          <w:b/>
          <w:bCs/>
          <w:u w:val="single"/>
        </w:rPr>
        <w:t>rendkívüli</w:t>
      </w:r>
    </w:p>
    <w:p w14:paraId="361E0C20" w14:textId="77777777" w:rsidR="00916391" w:rsidRPr="00896CE9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896CE9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896CE9">
        <w:rPr>
          <w:rFonts w:ascii="Times New Roman" w:hAnsi="Times New Roman" w:cs="Times New Roman"/>
        </w:rPr>
        <w:t xml:space="preserve"> </w:t>
      </w:r>
      <w:r w:rsidRPr="00896CE9">
        <w:rPr>
          <w:rFonts w:ascii="Times New Roman" w:hAnsi="Times New Roman" w:cs="Times New Roman"/>
          <w:b/>
          <w:bCs/>
          <w:u w:val="single"/>
        </w:rPr>
        <w:t>egyszerű</w:t>
      </w:r>
      <w:r w:rsidRPr="00896CE9">
        <w:rPr>
          <w:rFonts w:ascii="Times New Roman" w:hAnsi="Times New Roman" w:cs="Times New Roman"/>
        </w:rPr>
        <w:t xml:space="preserve"> / minősített </w:t>
      </w:r>
    </w:p>
    <w:p w14:paraId="39C40224" w14:textId="77777777" w:rsidR="00916391" w:rsidRPr="00896CE9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896CE9">
        <w:rPr>
          <w:rFonts w:ascii="Times New Roman" w:hAnsi="Times New Roman" w:cs="Times New Roman"/>
          <w:b/>
          <w:bCs/>
        </w:rPr>
        <w:t>A szavazás módja:</w:t>
      </w:r>
      <w:r w:rsidRPr="00896CE9">
        <w:rPr>
          <w:rFonts w:ascii="Times New Roman" w:hAnsi="Times New Roman" w:cs="Times New Roman"/>
        </w:rPr>
        <w:t xml:space="preserve"> </w:t>
      </w:r>
      <w:r w:rsidRPr="00896CE9">
        <w:rPr>
          <w:rFonts w:ascii="Times New Roman" w:hAnsi="Times New Roman" w:cs="Times New Roman"/>
        </w:rPr>
        <w:tab/>
      </w:r>
      <w:r w:rsidRPr="00896CE9">
        <w:rPr>
          <w:rFonts w:ascii="Times New Roman" w:hAnsi="Times New Roman" w:cs="Times New Roman"/>
        </w:rPr>
        <w:tab/>
      </w:r>
      <w:r w:rsidRPr="00896CE9">
        <w:rPr>
          <w:rFonts w:ascii="Times New Roman" w:hAnsi="Times New Roman" w:cs="Times New Roman"/>
        </w:rPr>
        <w:tab/>
      </w:r>
      <w:r w:rsidRPr="00896CE9">
        <w:rPr>
          <w:rFonts w:ascii="Times New Roman" w:hAnsi="Times New Roman" w:cs="Times New Roman"/>
        </w:rPr>
        <w:tab/>
      </w:r>
      <w:r w:rsidRPr="00896CE9">
        <w:rPr>
          <w:rFonts w:ascii="Times New Roman" w:hAnsi="Times New Roman" w:cs="Times New Roman"/>
        </w:rPr>
        <w:tab/>
      </w:r>
      <w:r w:rsidRPr="00896CE9">
        <w:rPr>
          <w:rFonts w:ascii="Times New Roman" w:hAnsi="Times New Roman" w:cs="Times New Roman"/>
          <w:b/>
          <w:bCs/>
          <w:u w:val="single"/>
        </w:rPr>
        <w:t>nyílt</w:t>
      </w:r>
      <w:r w:rsidRPr="00896CE9">
        <w:rPr>
          <w:rFonts w:ascii="Times New Roman" w:hAnsi="Times New Roman" w:cs="Times New Roman"/>
        </w:rPr>
        <w:t xml:space="preserve"> / titkos </w:t>
      </w:r>
    </w:p>
    <w:p w14:paraId="2F7E8E9C" w14:textId="77777777" w:rsidR="00DC7C06" w:rsidRPr="00532670" w:rsidRDefault="00DC7C06" w:rsidP="00DC7C06">
      <w:pPr>
        <w:jc w:val="both"/>
        <w:rPr>
          <w:rFonts w:ascii="Times New Roman" w:hAnsi="Times New Roman" w:cs="Times New Roman"/>
          <w:b/>
        </w:rPr>
      </w:pPr>
      <w:r w:rsidRPr="00532670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</w:t>
      </w:r>
    </w:p>
    <w:p w14:paraId="2531B89C" w14:textId="77777777" w:rsidR="00DC7C06" w:rsidRPr="00532670" w:rsidRDefault="00DC7C06" w:rsidP="00DC7C06">
      <w:pPr>
        <w:jc w:val="both"/>
        <w:rPr>
          <w:rFonts w:ascii="Times New Roman" w:hAnsi="Times New Roman" w:cs="Times New Roman"/>
          <w:b/>
        </w:rPr>
      </w:pPr>
      <w:r w:rsidRPr="00532670">
        <w:rPr>
          <w:rFonts w:ascii="Times New Roman" w:hAnsi="Times New Roman" w:cs="Times New Roman"/>
          <w:b/>
        </w:rPr>
        <w:t xml:space="preserve">2. Jogszabályi hivatkozások: </w:t>
      </w:r>
      <w:r w:rsidRPr="00532670">
        <w:rPr>
          <w:rFonts w:ascii="Times New Roman" w:eastAsia="Calibri" w:hAnsi="Times New Roman" w:cs="Times New Roman"/>
          <w:bCs/>
        </w:rPr>
        <w:t>Az önkormányzat tulajdonában álló lakások és nem lakás céljára szolgáló helyiségek bérletéről szóló 28/2007.(XI.12.) Ör. rendelet 2. §-a</w:t>
      </w:r>
    </w:p>
    <w:p w14:paraId="7F840C83" w14:textId="57E4DE50" w:rsidR="00DC7C06" w:rsidRPr="00532670" w:rsidRDefault="00DC7C06" w:rsidP="00DC7C06">
      <w:pPr>
        <w:jc w:val="both"/>
        <w:rPr>
          <w:rFonts w:ascii="Times New Roman" w:hAnsi="Times New Roman" w:cs="Times New Roman"/>
        </w:rPr>
      </w:pPr>
      <w:r w:rsidRPr="00532670">
        <w:rPr>
          <w:rFonts w:ascii="Times New Roman" w:hAnsi="Times New Roman" w:cs="Times New Roman"/>
          <w:b/>
          <w:bCs/>
        </w:rPr>
        <w:t>3.</w:t>
      </w:r>
      <w:r w:rsidRPr="00532670">
        <w:rPr>
          <w:rFonts w:ascii="Times New Roman" w:hAnsi="Times New Roman" w:cs="Times New Roman"/>
          <w:b/>
        </w:rPr>
        <w:t>Költségkihatások</w:t>
      </w:r>
      <w:r w:rsidRPr="00532670">
        <w:rPr>
          <w:rFonts w:ascii="Times New Roman" w:hAnsi="Times New Roman" w:cs="Times New Roman"/>
        </w:rPr>
        <w:t xml:space="preserve"> </w:t>
      </w:r>
      <w:r w:rsidRPr="00532670">
        <w:rPr>
          <w:rFonts w:ascii="Times New Roman" w:hAnsi="Times New Roman" w:cs="Times New Roman"/>
          <w:b/>
          <w:bCs/>
        </w:rPr>
        <w:t>és egyéb szükséges feltételeket, illetve megteremtésük javasolt források:</w:t>
      </w:r>
      <w:r w:rsidR="006942EE">
        <w:rPr>
          <w:rFonts w:ascii="Times New Roman" w:hAnsi="Times New Roman" w:cs="Times New Roman"/>
          <w:b/>
          <w:bCs/>
        </w:rPr>
        <w:t xml:space="preserve"> </w:t>
      </w:r>
      <w:r w:rsidR="006942EE" w:rsidRPr="006942EE">
        <w:rPr>
          <w:rFonts w:ascii="Times New Roman" w:hAnsi="Times New Roman" w:cs="Times New Roman"/>
        </w:rPr>
        <w:t>Nincs</w:t>
      </w:r>
    </w:p>
    <w:p w14:paraId="07E1079D" w14:textId="77777777" w:rsidR="00DC7C06" w:rsidRPr="00532670" w:rsidRDefault="00DC7C06" w:rsidP="00DC7C06">
      <w:pPr>
        <w:spacing w:after="0"/>
        <w:jc w:val="both"/>
        <w:rPr>
          <w:rFonts w:ascii="Times New Roman" w:hAnsi="Times New Roman" w:cs="Times New Roman"/>
          <w:b/>
        </w:rPr>
      </w:pPr>
      <w:r w:rsidRPr="00532670">
        <w:rPr>
          <w:rFonts w:ascii="Times New Roman" w:hAnsi="Times New Roman" w:cs="Times New Roman"/>
          <w:b/>
        </w:rPr>
        <w:t xml:space="preserve">4. Tényállás bemutatása: </w:t>
      </w:r>
    </w:p>
    <w:p w14:paraId="5EEDB5A0" w14:textId="66BF044F" w:rsidR="00DC7C06" w:rsidRDefault="00104471" w:rsidP="00DC7C0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Telki község</w:t>
      </w:r>
      <w:r w:rsidR="00DC7C06" w:rsidRPr="00532670">
        <w:rPr>
          <w:rFonts w:ascii="Times New Roman" w:hAnsi="Times New Roman"/>
        </w:rPr>
        <w:t xml:space="preserve"> önkormányzat tulajdonában 5</w:t>
      </w:r>
      <w:r w:rsidR="00DC7C06">
        <w:rPr>
          <w:rFonts w:ascii="Times New Roman" w:hAnsi="Times New Roman"/>
        </w:rPr>
        <w:t xml:space="preserve"> db </w:t>
      </w:r>
      <w:r>
        <w:rPr>
          <w:rFonts w:ascii="Times New Roman" w:hAnsi="Times New Roman"/>
        </w:rPr>
        <w:t>bérlakás van</w:t>
      </w:r>
      <w:r w:rsidR="00DC7C06">
        <w:rPr>
          <w:rFonts w:ascii="Times New Roman" w:hAnsi="Times New Roman"/>
        </w:rPr>
        <w:t xml:space="preserve">, melyek </w:t>
      </w:r>
      <w:r w:rsidR="001163BC">
        <w:t xml:space="preserve">az önkormányzat tulajdonában álló lakások és nem lakás céljára szolgáló helyiségek bérletéről szóló </w:t>
      </w:r>
      <w:r w:rsidR="00663D8C">
        <w:rPr>
          <w:rFonts w:ascii="Times New Roman" w:hAnsi="Times New Roman"/>
        </w:rPr>
        <w:t xml:space="preserve">28/2007.(XII.12.) Önkormányzati rendelet alapján </w:t>
      </w:r>
      <w:r w:rsidR="00DC7C06">
        <w:rPr>
          <w:rFonts w:ascii="Times New Roman" w:hAnsi="Times New Roman"/>
        </w:rPr>
        <w:t>közérdekű célra történt bérleti jogviszony alapján vannak bérbe adva, jellemzően a közérdekű cél időtartamáig.</w:t>
      </w:r>
    </w:p>
    <w:p w14:paraId="605D9FAD" w14:textId="77777777" w:rsidR="00DC7C06" w:rsidRPr="00532670" w:rsidRDefault="00DC7C06" w:rsidP="00DC7C06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02C3A6EA" w14:textId="77777777" w:rsidR="00DC7C06" w:rsidRPr="00532670" w:rsidRDefault="00DC7C06" w:rsidP="00DC7C06">
      <w:pPr>
        <w:spacing w:after="0"/>
        <w:jc w:val="both"/>
        <w:rPr>
          <w:rFonts w:ascii="Times New Roman" w:hAnsi="Times New Roman"/>
          <w:bCs/>
        </w:rPr>
      </w:pPr>
      <w:r w:rsidRPr="00532670">
        <w:rPr>
          <w:rFonts w:ascii="Times New Roman" w:hAnsi="Times New Roman"/>
          <w:bCs/>
        </w:rPr>
        <w:t>A lakások és helyiségek bérletére, valamint az elidegenítésükre vonatkozó egyes szabályokról szóló 1993. évi LXXVIII. törvény szabályozza a bérbeadó és a bérlő kötelezettségeit.</w:t>
      </w:r>
    </w:p>
    <w:p w14:paraId="26E7042D" w14:textId="77777777" w:rsidR="00DC7C06" w:rsidRPr="00532670" w:rsidRDefault="00DC7C06" w:rsidP="00DC7C06">
      <w:pPr>
        <w:pStyle w:val="NormlWeb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eastAsia="en-US"/>
        </w:rPr>
      </w:pPr>
    </w:p>
    <w:p w14:paraId="0797E96D" w14:textId="77777777" w:rsidR="00DC7C06" w:rsidRPr="00532670" w:rsidRDefault="00DC7C06" w:rsidP="00DC7C06">
      <w:pPr>
        <w:pStyle w:val="NormlWeb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eastAsia="en-US"/>
        </w:rPr>
      </w:pPr>
      <w:r w:rsidRPr="00532670">
        <w:rPr>
          <w:rFonts w:eastAsia="Calibri"/>
          <w:bCs/>
          <w:sz w:val="22"/>
          <w:szCs w:val="22"/>
          <w:lang w:eastAsia="en-US"/>
        </w:rPr>
        <w:t>Az önkormányzat tulajdonában álló lakások és nem lakás céljára szolgáló helyiségek bérletéről szóló 28/2007.(XI.12.) Ör. rendelet 2. §-a szabályozza az önkormányzati bérlakások bérbeadásának feltételeit.</w:t>
      </w:r>
    </w:p>
    <w:p w14:paraId="69E2B21E" w14:textId="77777777" w:rsidR="00DC7C06" w:rsidRPr="00532670" w:rsidRDefault="00DC7C06" w:rsidP="00DC7C06">
      <w:pPr>
        <w:pStyle w:val="NormlWeb"/>
        <w:spacing w:before="0" w:beforeAutospacing="0" w:after="0" w:afterAutospacing="0"/>
        <w:jc w:val="both"/>
        <w:rPr>
          <w:rFonts w:eastAsia="Calibri"/>
          <w:bCs/>
          <w:i/>
          <w:sz w:val="22"/>
          <w:szCs w:val="22"/>
          <w:lang w:eastAsia="en-US"/>
        </w:rPr>
      </w:pPr>
    </w:p>
    <w:p w14:paraId="38D81997" w14:textId="77777777" w:rsidR="00DC7C06" w:rsidRPr="00532670" w:rsidRDefault="00DC7C06" w:rsidP="00DC7C06">
      <w:pPr>
        <w:pStyle w:val="NormlWeb"/>
        <w:spacing w:before="0" w:beforeAutospacing="0" w:after="0" w:afterAutospacing="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532670">
        <w:rPr>
          <w:rFonts w:eastAsia="Calibri"/>
          <w:bCs/>
          <w:i/>
          <w:sz w:val="22"/>
          <w:szCs w:val="22"/>
          <w:lang w:eastAsia="en-US"/>
        </w:rPr>
        <w:t>( 1) A lakásbérleti jogviszony az alábbi jogcímek alapján létesíthető:</w:t>
      </w:r>
    </w:p>
    <w:p w14:paraId="555A96E3" w14:textId="77777777" w:rsidR="00DC7C06" w:rsidRPr="00532670" w:rsidRDefault="00DC7C06" w:rsidP="00DC7C06">
      <w:pPr>
        <w:pStyle w:val="NormlWeb"/>
        <w:spacing w:before="0" w:beforeAutospacing="0" w:after="0" w:afterAutospacing="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532670">
        <w:rPr>
          <w:rFonts w:eastAsia="Calibri"/>
          <w:bCs/>
          <w:i/>
          <w:sz w:val="22"/>
          <w:szCs w:val="22"/>
          <w:lang w:eastAsia="en-US"/>
        </w:rPr>
        <w:t>a.) közérdekű cél biztosítása</w:t>
      </w:r>
    </w:p>
    <w:p w14:paraId="0F5B64ED" w14:textId="77777777" w:rsidR="00DC7C06" w:rsidRPr="00532670" w:rsidRDefault="00DC7C06" w:rsidP="00DC7C06">
      <w:pPr>
        <w:pStyle w:val="NormlWeb"/>
        <w:spacing w:before="0" w:beforeAutospacing="0" w:after="0" w:afterAutospacing="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532670">
        <w:rPr>
          <w:rFonts w:eastAsia="Calibri"/>
          <w:bCs/>
          <w:i/>
          <w:sz w:val="22"/>
          <w:szCs w:val="22"/>
          <w:lang w:eastAsia="en-US"/>
        </w:rPr>
        <w:t>b.) szociális helyzet alapján történő átmeneti elhelyezés biztosítása.</w:t>
      </w:r>
    </w:p>
    <w:p w14:paraId="403B7F23" w14:textId="77777777" w:rsidR="00DC7C06" w:rsidRPr="00532670" w:rsidRDefault="00DC7C06" w:rsidP="00DC7C06">
      <w:pPr>
        <w:pStyle w:val="NormlWeb"/>
        <w:spacing w:before="0" w:beforeAutospacing="0" w:after="0" w:afterAutospacing="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532670">
        <w:rPr>
          <w:rFonts w:eastAsia="Calibri"/>
          <w:bCs/>
          <w:i/>
          <w:sz w:val="22"/>
          <w:szCs w:val="22"/>
          <w:lang w:eastAsia="en-US"/>
        </w:rPr>
        <w:t>Közérdekű célt igénylőnek minősül az Önkormányzat közigazgatási területén dolgozó személy, ha a megbízatás, munkaviszonya idejére az önkormányzatra háruló feladatok ellátásában vesz részt, különösen az önkormányzati köztisztviselő, önkormányzati fenntartású intézmény vezetője, alkalmazottja.</w:t>
      </w:r>
    </w:p>
    <w:p w14:paraId="45892D8B" w14:textId="5A29A60B" w:rsidR="00DC7C06" w:rsidRPr="00532670" w:rsidRDefault="00DC7C06" w:rsidP="00DC7C06">
      <w:pPr>
        <w:pStyle w:val="NormlWeb"/>
        <w:spacing w:before="0" w:beforeAutospacing="0" w:after="0" w:afterAutospacing="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532670">
        <w:rPr>
          <w:rFonts w:eastAsia="Calibri"/>
          <w:bCs/>
          <w:i/>
          <w:sz w:val="22"/>
          <w:szCs w:val="22"/>
          <w:lang w:eastAsia="en-US"/>
        </w:rPr>
        <w:t>(3) Közérdekű célra bérleti szerződés csak legfeljebb 5 év, határozott időtartamra, vagy a feltétel bekövetkezéséig, így a munkaviszony, a beosztás időtartamára, vagy helyi lakás tulajdonjogának megszerzéséig köthető, és csak abban az esetben, ha a bérlő tudomásul veszi, hogy a feltétel bekövetkezésekor elhelyezéskor önmaga köteles gondoskodni.</w:t>
      </w:r>
    </w:p>
    <w:p w14:paraId="3AA50071" w14:textId="77777777" w:rsidR="00DC7C06" w:rsidRPr="00532670" w:rsidRDefault="00DC7C06" w:rsidP="00DC7C06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48D99BEC" w14:textId="77777777" w:rsidR="008E787B" w:rsidRDefault="00DC7C06" w:rsidP="00DC7C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Telki, Zápor u. 7. szám alatti ingatlan bérleti jogviszonya szeptember elején megüresedik. </w:t>
      </w:r>
    </w:p>
    <w:p w14:paraId="360F7B5D" w14:textId="2612CDF9" w:rsidR="006942EE" w:rsidRDefault="00023A2C" w:rsidP="00DC7C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47376A">
        <w:rPr>
          <w:rFonts w:ascii="Times New Roman" w:hAnsi="Times New Roman" w:cs="Times New Roman"/>
        </w:rPr>
        <w:t>Telki Zöldmanó Óvod</w:t>
      </w:r>
      <w:r w:rsidR="008E787B">
        <w:rPr>
          <w:rFonts w:ascii="Times New Roman" w:hAnsi="Times New Roman" w:cs="Times New Roman"/>
        </w:rPr>
        <w:t xml:space="preserve">ába jelentkező </w:t>
      </w:r>
      <w:r w:rsidR="000565AB">
        <w:rPr>
          <w:rFonts w:ascii="Times New Roman" w:hAnsi="Times New Roman" w:cs="Times New Roman"/>
        </w:rPr>
        <w:t xml:space="preserve">két </w:t>
      </w:r>
      <w:r w:rsidR="008E787B">
        <w:rPr>
          <w:rFonts w:ascii="Times New Roman" w:hAnsi="Times New Roman" w:cs="Times New Roman"/>
        </w:rPr>
        <w:t xml:space="preserve">óvodapedagógus </w:t>
      </w:r>
      <w:r w:rsidR="006224D3">
        <w:rPr>
          <w:rFonts w:ascii="Times New Roman" w:hAnsi="Times New Roman" w:cs="Times New Roman"/>
        </w:rPr>
        <w:t xml:space="preserve">jelölt </w:t>
      </w:r>
      <w:r w:rsidR="00FC6849">
        <w:rPr>
          <w:rFonts w:ascii="Times New Roman" w:hAnsi="Times New Roman" w:cs="Times New Roman"/>
        </w:rPr>
        <w:t>az óvodapedagógusi álláshely betöltésével egyidejűleg szeretné igénybe venni a</w:t>
      </w:r>
      <w:r w:rsidR="00DC7C06">
        <w:rPr>
          <w:rFonts w:ascii="Times New Roman" w:hAnsi="Times New Roman" w:cs="Times New Roman"/>
        </w:rPr>
        <w:t xml:space="preserve"> megüresed</w:t>
      </w:r>
      <w:r w:rsidR="00FC6849">
        <w:rPr>
          <w:rFonts w:ascii="Times New Roman" w:hAnsi="Times New Roman" w:cs="Times New Roman"/>
        </w:rPr>
        <w:t>ő</w:t>
      </w:r>
      <w:r w:rsidR="00DC7C06">
        <w:rPr>
          <w:rFonts w:ascii="Times New Roman" w:hAnsi="Times New Roman" w:cs="Times New Roman"/>
        </w:rPr>
        <w:t xml:space="preserve"> lakás</w:t>
      </w:r>
      <w:r w:rsidR="00FC6849">
        <w:rPr>
          <w:rFonts w:ascii="Times New Roman" w:hAnsi="Times New Roman" w:cs="Times New Roman"/>
        </w:rPr>
        <w:t>t, erre vonatk</w:t>
      </w:r>
      <w:r w:rsidR="006942EE">
        <w:rPr>
          <w:rFonts w:ascii="Times New Roman" w:hAnsi="Times New Roman" w:cs="Times New Roman"/>
        </w:rPr>
        <w:t>ozó</w:t>
      </w:r>
      <w:r w:rsidR="00FC6849">
        <w:rPr>
          <w:rFonts w:ascii="Times New Roman" w:hAnsi="Times New Roman" w:cs="Times New Roman"/>
        </w:rPr>
        <w:t xml:space="preserve">an </w:t>
      </w:r>
      <w:r w:rsidR="006942EE">
        <w:rPr>
          <w:rFonts w:ascii="Times New Roman" w:hAnsi="Times New Roman" w:cs="Times New Roman"/>
        </w:rPr>
        <w:t xml:space="preserve">nyújtott </w:t>
      </w:r>
      <w:r w:rsidR="004B0FBF">
        <w:rPr>
          <w:rFonts w:ascii="Times New Roman" w:hAnsi="Times New Roman" w:cs="Times New Roman"/>
        </w:rPr>
        <w:t xml:space="preserve">ak </w:t>
      </w:r>
      <w:r w:rsidR="006942EE">
        <w:rPr>
          <w:rFonts w:ascii="Times New Roman" w:hAnsi="Times New Roman" w:cs="Times New Roman"/>
        </w:rPr>
        <w:t>be a képviselő-testület részére kérelmet.</w:t>
      </w:r>
    </w:p>
    <w:p w14:paraId="3DADBF75" w14:textId="77777777" w:rsidR="00DC7C06" w:rsidRPr="00532670" w:rsidRDefault="00DC7C06" w:rsidP="00DC7C0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D96BDA0" w14:textId="307092A1" w:rsidR="00DC7C06" w:rsidRPr="00532670" w:rsidRDefault="00DC7C06" w:rsidP="00DC7C06">
      <w:pPr>
        <w:spacing w:after="0" w:line="240" w:lineRule="auto"/>
        <w:jc w:val="both"/>
        <w:rPr>
          <w:rFonts w:ascii="Arial" w:hAnsi="Arial" w:cs="Arial"/>
        </w:rPr>
      </w:pPr>
      <w:r w:rsidRPr="00532670">
        <w:rPr>
          <w:rFonts w:ascii="Times New Roman" w:hAnsi="Times New Roman"/>
        </w:rPr>
        <w:t xml:space="preserve">A Képviselő-testületnek lehetősége van </w:t>
      </w:r>
      <w:r>
        <w:rPr>
          <w:rFonts w:ascii="Times New Roman" w:hAnsi="Times New Roman"/>
        </w:rPr>
        <w:t xml:space="preserve">a kijelölt </w:t>
      </w:r>
      <w:r w:rsidRPr="00532670">
        <w:rPr>
          <w:rFonts w:ascii="Times New Roman" w:hAnsi="Times New Roman"/>
          <w:bCs/>
        </w:rPr>
        <w:t>bérl</w:t>
      </w:r>
      <w:r>
        <w:rPr>
          <w:rFonts w:ascii="Times New Roman" w:hAnsi="Times New Roman"/>
          <w:bCs/>
        </w:rPr>
        <w:t>ővel a bérleti</w:t>
      </w:r>
      <w:r w:rsidRPr="00532670">
        <w:rPr>
          <w:rFonts w:ascii="Times New Roman" w:hAnsi="Times New Roman"/>
          <w:bCs/>
        </w:rPr>
        <w:t xml:space="preserve"> szerződés</w:t>
      </w:r>
      <w:r>
        <w:rPr>
          <w:rFonts w:ascii="Times New Roman" w:hAnsi="Times New Roman"/>
          <w:bCs/>
        </w:rPr>
        <w:t>t maximum</w:t>
      </w:r>
      <w:r w:rsidRPr="00532670">
        <w:rPr>
          <w:rFonts w:ascii="Times New Roman" w:hAnsi="Times New Roman"/>
          <w:bCs/>
        </w:rPr>
        <w:t xml:space="preserve"> 5 éves </w:t>
      </w:r>
      <w:r>
        <w:rPr>
          <w:rFonts w:ascii="Times New Roman" w:hAnsi="Times New Roman"/>
          <w:bCs/>
        </w:rPr>
        <w:t xml:space="preserve">határozott </w:t>
      </w:r>
      <w:r w:rsidRPr="00532670">
        <w:rPr>
          <w:rFonts w:ascii="Times New Roman" w:hAnsi="Times New Roman"/>
          <w:bCs/>
        </w:rPr>
        <w:t xml:space="preserve">időtartamra, </w:t>
      </w:r>
      <w:r>
        <w:rPr>
          <w:rFonts w:ascii="Times New Roman" w:hAnsi="Times New Roman"/>
          <w:bCs/>
        </w:rPr>
        <w:t xml:space="preserve">és </w:t>
      </w:r>
      <w:r w:rsidRPr="00532670">
        <w:rPr>
          <w:rFonts w:ascii="Times New Roman" w:hAnsi="Times New Roman"/>
          <w:bCs/>
        </w:rPr>
        <w:t xml:space="preserve">legfeljebb a bérlő </w:t>
      </w:r>
      <w:r w:rsidRPr="00532670">
        <w:rPr>
          <w:rFonts w:ascii="Times New Roman" w:hAnsi="Times New Roman"/>
        </w:rPr>
        <w:t>köz</w:t>
      </w:r>
      <w:r w:rsidR="00C563E4">
        <w:rPr>
          <w:rFonts w:ascii="Times New Roman" w:hAnsi="Times New Roman"/>
        </w:rPr>
        <w:t>alkalmazotti</w:t>
      </w:r>
      <w:r w:rsidRPr="00532670">
        <w:rPr>
          <w:rFonts w:ascii="Times New Roman" w:hAnsi="Times New Roman"/>
        </w:rPr>
        <w:t xml:space="preserve"> jogviszonyának fennállásáig</w:t>
      </w:r>
      <w:r w:rsidRPr="00532670">
        <w:rPr>
          <w:rFonts w:ascii="Times New Roman" w:hAnsi="Times New Roman"/>
          <w:bCs/>
        </w:rPr>
        <w:t xml:space="preserve"> történő meg</w:t>
      </w:r>
      <w:r>
        <w:rPr>
          <w:rFonts w:ascii="Times New Roman" w:hAnsi="Times New Roman"/>
          <w:bCs/>
        </w:rPr>
        <w:t>kötésére</w:t>
      </w:r>
      <w:r w:rsidRPr="00532670">
        <w:rPr>
          <w:rFonts w:ascii="Times New Roman" w:hAnsi="Times New Roman"/>
          <w:bCs/>
        </w:rPr>
        <w:t>.</w:t>
      </w:r>
    </w:p>
    <w:p w14:paraId="2AF57FF6" w14:textId="77777777" w:rsidR="00DC7C06" w:rsidRPr="00532670" w:rsidRDefault="00DC7C06" w:rsidP="00DC7C06">
      <w:pPr>
        <w:spacing w:after="0"/>
        <w:jc w:val="both"/>
        <w:rPr>
          <w:rFonts w:ascii="Times New Roman" w:hAnsi="Times New Roman"/>
          <w:b/>
        </w:rPr>
      </w:pPr>
    </w:p>
    <w:p w14:paraId="273ADC3B" w14:textId="6BAC3646" w:rsidR="00DC7C06" w:rsidRPr="00532670" w:rsidRDefault="00DC7C06" w:rsidP="00DC7C06">
      <w:pPr>
        <w:spacing w:after="0"/>
        <w:jc w:val="both"/>
        <w:rPr>
          <w:rFonts w:ascii="Times New Roman" w:hAnsi="Times New Roman"/>
        </w:rPr>
      </w:pPr>
      <w:r w:rsidRPr="00532670">
        <w:rPr>
          <w:rFonts w:ascii="Times New Roman" w:hAnsi="Times New Roman"/>
        </w:rPr>
        <w:t>Telki, 20</w:t>
      </w:r>
      <w:r>
        <w:rPr>
          <w:rFonts w:ascii="Times New Roman" w:hAnsi="Times New Roman"/>
        </w:rPr>
        <w:t>2</w:t>
      </w:r>
      <w:r w:rsidR="006942EE">
        <w:rPr>
          <w:rFonts w:ascii="Times New Roman" w:hAnsi="Times New Roman"/>
        </w:rPr>
        <w:t>2</w:t>
      </w:r>
      <w:r w:rsidRPr="00532670">
        <w:rPr>
          <w:rFonts w:ascii="Times New Roman" w:hAnsi="Times New Roman"/>
        </w:rPr>
        <w:t>. jú</w:t>
      </w:r>
      <w:r>
        <w:rPr>
          <w:rFonts w:ascii="Times New Roman" w:hAnsi="Times New Roman"/>
        </w:rPr>
        <w:t xml:space="preserve">lius </w:t>
      </w:r>
      <w:r w:rsidR="006942EE">
        <w:rPr>
          <w:rFonts w:ascii="Times New Roman" w:hAnsi="Times New Roman"/>
        </w:rPr>
        <w:t>22</w:t>
      </w:r>
      <w:r w:rsidRPr="00532670">
        <w:rPr>
          <w:rFonts w:ascii="Times New Roman" w:hAnsi="Times New Roman"/>
        </w:rPr>
        <w:t>.</w:t>
      </w:r>
    </w:p>
    <w:p w14:paraId="181F9170" w14:textId="77777777" w:rsidR="00DC7C06" w:rsidRPr="00532670" w:rsidRDefault="00DC7C06" w:rsidP="00DC7C06">
      <w:pPr>
        <w:spacing w:after="0"/>
        <w:jc w:val="both"/>
        <w:rPr>
          <w:rFonts w:ascii="Times New Roman" w:hAnsi="Times New Roman"/>
        </w:rPr>
      </w:pPr>
    </w:p>
    <w:p w14:paraId="0E1B2C8A" w14:textId="77777777" w:rsidR="00DC7C06" w:rsidRPr="00532670" w:rsidRDefault="00DC7C06" w:rsidP="00DC7C06">
      <w:pPr>
        <w:spacing w:after="0"/>
        <w:ind w:left="4956" w:firstLine="708"/>
        <w:jc w:val="center"/>
        <w:rPr>
          <w:rFonts w:ascii="Times New Roman" w:hAnsi="Times New Roman"/>
        </w:rPr>
      </w:pPr>
      <w:r w:rsidRPr="00532670">
        <w:rPr>
          <w:rFonts w:ascii="Times New Roman" w:hAnsi="Times New Roman"/>
        </w:rPr>
        <w:t>Deltai Károly</w:t>
      </w:r>
    </w:p>
    <w:p w14:paraId="43885C1C" w14:textId="77777777" w:rsidR="00DC7C06" w:rsidRPr="00532670" w:rsidRDefault="00DC7C06" w:rsidP="00DC7C06">
      <w:pPr>
        <w:spacing w:after="0"/>
        <w:ind w:left="4956" w:firstLine="708"/>
        <w:jc w:val="center"/>
        <w:rPr>
          <w:rFonts w:ascii="Times New Roman" w:hAnsi="Times New Roman"/>
        </w:rPr>
      </w:pPr>
      <w:r w:rsidRPr="00532670">
        <w:rPr>
          <w:rFonts w:ascii="Times New Roman" w:hAnsi="Times New Roman"/>
        </w:rPr>
        <w:t>Polgármester</w:t>
      </w:r>
    </w:p>
    <w:p w14:paraId="5E88BF23" w14:textId="77777777" w:rsidR="00903253" w:rsidRDefault="00903253" w:rsidP="0090325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EE5F28B" w14:textId="70E36438" w:rsidR="00DC7C06" w:rsidRPr="00532670" w:rsidRDefault="00DC7C06" w:rsidP="00903253">
      <w:pPr>
        <w:spacing w:after="0" w:line="240" w:lineRule="auto"/>
        <w:jc w:val="center"/>
        <w:rPr>
          <w:rFonts w:ascii="Times New Roman" w:hAnsi="Times New Roman"/>
          <w:b/>
        </w:rPr>
      </w:pPr>
      <w:r w:rsidRPr="00532670">
        <w:rPr>
          <w:rFonts w:ascii="Times New Roman" w:hAnsi="Times New Roman"/>
          <w:b/>
        </w:rPr>
        <w:t>Határozati javaslatok</w:t>
      </w:r>
    </w:p>
    <w:p w14:paraId="6696AB97" w14:textId="77777777" w:rsidR="00DC7C06" w:rsidRPr="00532670" w:rsidRDefault="00DC7C06" w:rsidP="00DC7C06">
      <w:pPr>
        <w:spacing w:after="0" w:line="240" w:lineRule="auto"/>
        <w:jc w:val="center"/>
        <w:rPr>
          <w:rFonts w:ascii="Times New Roman" w:hAnsi="Times New Roman"/>
          <w:b/>
        </w:rPr>
      </w:pPr>
      <w:r w:rsidRPr="00532670">
        <w:rPr>
          <w:rFonts w:ascii="Times New Roman" w:hAnsi="Times New Roman"/>
          <w:b/>
        </w:rPr>
        <w:t>Telki község Önkormányzat</w:t>
      </w:r>
    </w:p>
    <w:p w14:paraId="3D41ABAE" w14:textId="77777777" w:rsidR="00DC7C06" w:rsidRPr="00532670" w:rsidRDefault="00DC7C06" w:rsidP="00DC7C06">
      <w:pPr>
        <w:spacing w:after="0" w:line="240" w:lineRule="auto"/>
        <w:jc w:val="center"/>
        <w:rPr>
          <w:rFonts w:ascii="Times New Roman" w:hAnsi="Times New Roman"/>
          <w:b/>
        </w:rPr>
      </w:pPr>
      <w:r w:rsidRPr="00532670">
        <w:rPr>
          <w:rFonts w:ascii="Times New Roman" w:hAnsi="Times New Roman"/>
          <w:b/>
        </w:rPr>
        <w:t>Képviselő-testülete</w:t>
      </w:r>
    </w:p>
    <w:p w14:paraId="1B63F44D" w14:textId="673608D6" w:rsidR="00DC7C06" w:rsidRPr="00532670" w:rsidRDefault="00DC7C06" w:rsidP="00DC7C06">
      <w:pPr>
        <w:spacing w:after="0" w:line="240" w:lineRule="auto"/>
        <w:jc w:val="center"/>
        <w:rPr>
          <w:rFonts w:ascii="Times New Roman" w:hAnsi="Times New Roman"/>
          <w:b/>
        </w:rPr>
      </w:pPr>
      <w:r w:rsidRPr="00532670">
        <w:rPr>
          <w:rFonts w:ascii="Times New Roman" w:hAnsi="Times New Roman"/>
          <w:b/>
        </w:rPr>
        <w:t>/20</w:t>
      </w:r>
      <w:r>
        <w:rPr>
          <w:rFonts w:ascii="Times New Roman" w:hAnsi="Times New Roman"/>
          <w:b/>
        </w:rPr>
        <w:t>2</w:t>
      </w:r>
      <w:r w:rsidR="006942EE">
        <w:rPr>
          <w:rFonts w:ascii="Times New Roman" w:hAnsi="Times New Roman"/>
          <w:b/>
        </w:rPr>
        <w:t>2</w:t>
      </w:r>
      <w:r w:rsidRPr="00532670">
        <w:rPr>
          <w:rFonts w:ascii="Times New Roman" w:hAnsi="Times New Roman"/>
          <w:b/>
        </w:rPr>
        <w:t>. (V</w:t>
      </w:r>
      <w:r>
        <w:rPr>
          <w:rFonts w:ascii="Times New Roman" w:hAnsi="Times New Roman"/>
          <w:b/>
        </w:rPr>
        <w:t>I</w:t>
      </w:r>
      <w:r w:rsidRPr="00532670">
        <w:rPr>
          <w:rFonts w:ascii="Times New Roman" w:hAnsi="Times New Roman"/>
          <w:b/>
        </w:rPr>
        <w:t>I.   .) Ö</w:t>
      </w:r>
      <w:r>
        <w:rPr>
          <w:rFonts w:ascii="Times New Roman" w:hAnsi="Times New Roman"/>
          <w:b/>
        </w:rPr>
        <w:t>nkormányzati határozat</w:t>
      </w:r>
    </w:p>
    <w:p w14:paraId="649FE964" w14:textId="77777777" w:rsidR="00DC7C06" w:rsidRPr="00532670" w:rsidRDefault="00DC7C06" w:rsidP="00DC7C06">
      <w:pPr>
        <w:spacing w:after="0" w:line="240" w:lineRule="auto"/>
        <w:rPr>
          <w:rFonts w:ascii="Times New Roman" w:hAnsi="Times New Roman"/>
          <w:b/>
        </w:rPr>
      </w:pPr>
    </w:p>
    <w:p w14:paraId="7DC34F93" w14:textId="37D4D690" w:rsidR="00DC7C06" w:rsidRPr="00532670" w:rsidRDefault="00DC7C06" w:rsidP="006942EE">
      <w:pPr>
        <w:spacing w:after="0" w:line="240" w:lineRule="auto"/>
        <w:jc w:val="center"/>
        <w:rPr>
          <w:rFonts w:ascii="Times New Roman" w:hAnsi="Times New Roman"/>
          <w:b/>
        </w:rPr>
      </w:pPr>
      <w:r w:rsidRPr="00532670">
        <w:rPr>
          <w:rFonts w:ascii="Times New Roman" w:hAnsi="Times New Roman"/>
          <w:b/>
        </w:rPr>
        <w:t>Az önkormányzat tulajdonában lévő</w:t>
      </w:r>
      <w:r w:rsidR="006942EE">
        <w:rPr>
          <w:rFonts w:ascii="Times New Roman" w:hAnsi="Times New Roman"/>
          <w:b/>
        </w:rPr>
        <w:t xml:space="preserve"> </w:t>
      </w:r>
      <w:r w:rsidRPr="00532670">
        <w:rPr>
          <w:rFonts w:ascii="Times New Roman" w:hAnsi="Times New Roman"/>
          <w:b/>
        </w:rPr>
        <w:t>közérdekű bérlakás bérleti jogáról</w:t>
      </w:r>
    </w:p>
    <w:p w14:paraId="48D0B057" w14:textId="77777777" w:rsidR="00DC7C06" w:rsidRPr="00532670" w:rsidRDefault="00DC7C06" w:rsidP="00DC7C0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909CFDA" w14:textId="10E7FCA4" w:rsidR="00DC7C06" w:rsidRPr="00532670" w:rsidRDefault="00DC7C06" w:rsidP="00DC7C06">
      <w:pPr>
        <w:spacing w:after="0" w:line="240" w:lineRule="auto"/>
        <w:jc w:val="both"/>
        <w:rPr>
          <w:rFonts w:ascii="Times New Roman" w:hAnsi="Times New Roman"/>
        </w:rPr>
      </w:pPr>
      <w:r w:rsidRPr="00532670">
        <w:rPr>
          <w:rFonts w:ascii="Times New Roman" w:hAnsi="Times New Roman"/>
        </w:rPr>
        <w:t xml:space="preserve">Telki község Képviselő-testülete </w:t>
      </w:r>
      <w:r>
        <w:rPr>
          <w:rFonts w:ascii="Times New Roman" w:hAnsi="Times New Roman"/>
        </w:rPr>
        <w:t xml:space="preserve">………………………………-t </w:t>
      </w:r>
      <w:r w:rsidRPr="00532670">
        <w:rPr>
          <w:rFonts w:ascii="Times New Roman" w:hAnsi="Times New Roman"/>
        </w:rPr>
        <w:t xml:space="preserve"> a Telki, Zápor u 7/</w:t>
      </w:r>
      <w:r w:rsidR="006942EE">
        <w:rPr>
          <w:rFonts w:ascii="Times New Roman" w:hAnsi="Times New Roman"/>
        </w:rPr>
        <w:t>A</w:t>
      </w:r>
      <w:r w:rsidRPr="00532670">
        <w:rPr>
          <w:rFonts w:ascii="Times New Roman" w:hAnsi="Times New Roman"/>
        </w:rPr>
        <w:t>. számú közérdekű bérlakás bérlőjéül 20</w:t>
      </w:r>
      <w:r>
        <w:rPr>
          <w:rFonts w:ascii="Times New Roman" w:hAnsi="Times New Roman"/>
        </w:rPr>
        <w:t>2</w:t>
      </w:r>
      <w:r w:rsidR="006942EE">
        <w:rPr>
          <w:rFonts w:ascii="Times New Roman" w:hAnsi="Times New Roman"/>
        </w:rPr>
        <w:t>2</w:t>
      </w:r>
      <w:r>
        <w:rPr>
          <w:rFonts w:ascii="Times New Roman" w:hAnsi="Times New Roman"/>
        </w:rPr>
        <w:t>. ……………</w:t>
      </w:r>
      <w:r w:rsidRPr="00532670">
        <w:rPr>
          <w:rFonts w:ascii="Times New Roman" w:hAnsi="Times New Roman"/>
        </w:rPr>
        <w:t>-től 20</w:t>
      </w:r>
      <w:r w:rsidR="006942EE">
        <w:rPr>
          <w:rFonts w:ascii="Times New Roman" w:hAnsi="Times New Roman"/>
        </w:rPr>
        <w:t>2</w:t>
      </w:r>
      <w:r>
        <w:rPr>
          <w:rFonts w:ascii="Times New Roman" w:hAnsi="Times New Roman"/>
        </w:rPr>
        <w:t>……….</w:t>
      </w:r>
      <w:r w:rsidRPr="00532670">
        <w:rPr>
          <w:rFonts w:ascii="Times New Roman" w:hAnsi="Times New Roman"/>
        </w:rPr>
        <w:t>-ig szóló határozott időre</w:t>
      </w:r>
      <w:r w:rsidR="00903253">
        <w:rPr>
          <w:rFonts w:ascii="Times New Roman" w:hAnsi="Times New Roman"/>
        </w:rPr>
        <w:t xml:space="preserve">, de maximum </w:t>
      </w:r>
      <w:r w:rsidRPr="00532670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Telki </w:t>
      </w:r>
      <w:r w:rsidR="00C563E4">
        <w:rPr>
          <w:rFonts w:ascii="Times New Roman" w:hAnsi="Times New Roman"/>
        </w:rPr>
        <w:t xml:space="preserve">Zöldmanó Óvodában fennálló közalkalmazotti </w:t>
      </w:r>
      <w:r w:rsidRPr="00532670">
        <w:rPr>
          <w:rFonts w:ascii="Times New Roman" w:hAnsi="Times New Roman"/>
        </w:rPr>
        <w:t>jogviszonyának fennállásáig terjedő időszakra kijelölte.</w:t>
      </w:r>
    </w:p>
    <w:p w14:paraId="5877944B" w14:textId="77777777" w:rsidR="00DC7C06" w:rsidRPr="00532670" w:rsidRDefault="00DC7C06" w:rsidP="00DC7C06">
      <w:pPr>
        <w:spacing w:after="0" w:line="240" w:lineRule="auto"/>
        <w:jc w:val="both"/>
        <w:rPr>
          <w:rFonts w:ascii="Times New Roman" w:hAnsi="Times New Roman"/>
        </w:rPr>
      </w:pPr>
    </w:p>
    <w:p w14:paraId="7E80E0A0" w14:textId="77777777" w:rsidR="00DC7C06" w:rsidRPr="00532670" w:rsidRDefault="00DC7C06" w:rsidP="00DC7C06">
      <w:pPr>
        <w:spacing w:after="0" w:line="240" w:lineRule="auto"/>
        <w:jc w:val="both"/>
        <w:rPr>
          <w:rFonts w:ascii="Times New Roman" w:hAnsi="Times New Roman"/>
        </w:rPr>
      </w:pPr>
      <w:r w:rsidRPr="00532670">
        <w:rPr>
          <w:rFonts w:ascii="Times New Roman" w:hAnsi="Times New Roman"/>
        </w:rPr>
        <w:t xml:space="preserve">A Képviselő-testület felhatalmazza a polgármestert a bérleti szerződés módosítására. </w:t>
      </w:r>
    </w:p>
    <w:p w14:paraId="31366318" w14:textId="77777777" w:rsidR="00DC7C06" w:rsidRPr="00532670" w:rsidRDefault="00DC7C06" w:rsidP="00DC7C06">
      <w:pPr>
        <w:spacing w:after="0" w:line="240" w:lineRule="auto"/>
        <w:jc w:val="both"/>
        <w:rPr>
          <w:rFonts w:ascii="Times New Roman" w:hAnsi="Times New Roman"/>
        </w:rPr>
      </w:pPr>
    </w:p>
    <w:p w14:paraId="0E846B0F" w14:textId="77777777" w:rsidR="00DC7C06" w:rsidRPr="00532670" w:rsidRDefault="00DC7C06" w:rsidP="00DC7C06">
      <w:pPr>
        <w:spacing w:after="0" w:line="240" w:lineRule="auto"/>
        <w:jc w:val="both"/>
        <w:rPr>
          <w:rFonts w:ascii="Times New Roman" w:hAnsi="Times New Roman"/>
        </w:rPr>
      </w:pPr>
      <w:r w:rsidRPr="00532670">
        <w:rPr>
          <w:rFonts w:ascii="Times New Roman" w:hAnsi="Times New Roman"/>
          <w:b/>
        </w:rPr>
        <w:t>Felelős:</w:t>
      </w:r>
      <w:r w:rsidRPr="00532670">
        <w:rPr>
          <w:rFonts w:ascii="Times New Roman" w:hAnsi="Times New Roman"/>
        </w:rPr>
        <w:t xml:space="preserve">               Polgármester</w:t>
      </w:r>
    </w:p>
    <w:p w14:paraId="090BE20A" w14:textId="6CB24A33" w:rsidR="00DC7C06" w:rsidRPr="00532670" w:rsidRDefault="00DC7C06" w:rsidP="00DC7C06">
      <w:pPr>
        <w:spacing w:after="0" w:line="240" w:lineRule="auto"/>
        <w:jc w:val="both"/>
        <w:rPr>
          <w:rFonts w:ascii="Times New Roman" w:hAnsi="Times New Roman"/>
        </w:rPr>
      </w:pPr>
      <w:r w:rsidRPr="00532670">
        <w:rPr>
          <w:rFonts w:ascii="Times New Roman" w:hAnsi="Times New Roman"/>
          <w:b/>
        </w:rPr>
        <w:t>Határidő:</w:t>
      </w:r>
      <w:r w:rsidRPr="00532670">
        <w:rPr>
          <w:rFonts w:ascii="Times New Roman" w:hAnsi="Times New Roman"/>
        </w:rPr>
        <w:t xml:space="preserve">           20</w:t>
      </w:r>
      <w:r>
        <w:rPr>
          <w:rFonts w:ascii="Times New Roman" w:hAnsi="Times New Roman"/>
        </w:rPr>
        <w:t>2</w:t>
      </w:r>
      <w:r w:rsidR="006942EE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szeptember </w:t>
      </w:r>
      <w:r w:rsidR="006942EE">
        <w:rPr>
          <w:rFonts w:ascii="Times New Roman" w:hAnsi="Times New Roman"/>
        </w:rPr>
        <w:t>…</w:t>
      </w:r>
      <w:r>
        <w:rPr>
          <w:rFonts w:ascii="Times New Roman" w:hAnsi="Times New Roman"/>
        </w:rPr>
        <w:t>.</w:t>
      </w:r>
    </w:p>
    <w:p w14:paraId="27EB46F7" w14:textId="77777777" w:rsidR="00DC7C06" w:rsidRPr="00532670" w:rsidRDefault="00DC7C06" w:rsidP="00DC7C06">
      <w:pPr>
        <w:spacing w:after="0"/>
        <w:rPr>
          <w:rFonts w:ascii="Times New Roman" w:hAnsi="Times New Roman" w:cs="Times New Roman"/>
        </w:rPr>
      </w:pPr>
    </w:p>
    <w:p w14:paraId="080E4774" w14:textId="77777777" w:rsidR="00DC7C06" w:rsidRPr="00532670" w:rsidRDefault="00DC7C06" w:rsidP="00DC7C06">
      <w:pPr>
        <w:jc w:val="both"/>
        <w:rPr>
          <w:rFonts w:ascii="Times New Roman" w:hAnsi="Times New Roman" w:cs="Times New Roman"/>
        </w:rPr>
      </w:pPr>
    </w:p>
    <w:p w14:paraId="2F92E2BD" w14:textId="77777777" w:rsidR="00916391" w:rsidRPr="00896CE9" w:rsidRDefault="00916391" w:rsidP="00916391">
      <w:pPr>
        <w:spacing w:after="0"/>
        <w:jc w:val="both"/>
      </w:pPr>
    </w:p>
    <w:sectPr w:rsidR="00916391" w:rsidRPr="00896CE9" w:rsidSect="009163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86ECA"/>
    <w:multiLevelType w:val="hybridMultilevel"/>
    <w:tmpl w:val="3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D664B"/>
    <w:multiLevelType w:val="hybridMultilevel"/>
    <w:tmpl w:val="E5742F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640979">
    <w:abstractNumId w:val="0"/>
  </w:num>
  <w:num w:numId="2" w16cid:durableId="490368405">
    <w:abstractNumId w:val="1"/>
  </w:num>
  <w:num w:numId="3" w16cid:durableId="87897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91"/>
    <w:rsid w:val="00007187"/>
    <w:rsid w:val="00023A2C"/>
    <w:rsid w:val="00024C39"/>
    <w:rsid w:val="00036A30"/>
    <w:rsid w:val="00053CD5"/>
    <w:rsid w:val="000565AB"/>
    <w:rsid w:val="000E2895"/>
    <w:rsid w:val="00104471"/>
    <w:rsid w:val="001163BC"/>
    <w:rsid w:val="00121D36"/>
    <w:rsid w:val="00126CBE"/>
    <w:rsid w:val="00147582"/>
    <w:rsid w:val="0018507C"/>
    <w:rsid w:val="00185700"/>
    <w:rsid w:val="001E048A"/>
    <w:rsid w:val="0021195F"/>
    <w:rsid w:val="002627EB"/>
    <w:rsid w:val="00273AA3"/>
    <w:rsid w:val="00350952"/>
    <w:rsid w:val="0036141A"/>
    <w:rsid w:val="00374084"/>
    <w:rsid w:val="003C7B1A"/>
    <w:rsid w:val="003E2074"/>
    <w:rsid w:val="003F04D6"/>
    <w:rsid w:val="00452312"/>
    <w:rsid w:val="00452E3B"/>
    <w:rsid w:val="0047376A"/>
    <w:rsid w:val="004B0FBF"/>
    <w:rsid w:val="004B5B17"/>
    <w:rsid w:val="004C1224"/>
    <w:rsid w:val="004F030F"/>
    <w:rsid w:val="00505B0C"/>
    <w:rsid w:val="0051612B"/>
    <w:rsid w:val="005166F9"/>
    <w:rsid w:val="005A44BB"/>
    <w:rsid w:val="005E6A00"/>
    <w:rsid w:val="006224D3"/>
    <w:rsid w:val="0065552E"/>
    <w:rsid w:val="00663D8C"/>
    <w:rsid w:val="0067234D"/>
    <w:rsid w:val="00692586"/>
    <w:rsid w:val="006942EE"/>
    <w:rsid w:val="006C1148"/>
    <w:rsid w:val="006F0F3B"/>
    <w:rsid w:val="00757454"/>
    <w:rsid w:val="007B1154"/>
    <w:rsid w:val="007C058A"/>
    <w:rsid w:val="007D6DBB"/>
    <w:rsid w:val="008067AE"/>
    <w:rsid w:val="00812978"/>
    <w:rsid w:val="0087212E"/>
    <w:rsid w:val="0088194C"/>
    <w:rsid w:val="008918A6"/>
    <w:rsid w:val="00896CE9"/>
    <w:rsid w:val="008A5106"/>
    <w:rsid w:val="008E4AC1"/>
    <w:rsid w:val="008E787B"/>
    <w:rsid w:val="00903253"/>
    <w:rsid w:val="00911067"/>
    <w:rsid w:val="00916391"/>
    <w:rsid w:val="009663F4"/>
    <w:rsid w:val="009B07E9"/>
    <w:rsid w:val="00AB2C0C"/>
    <w:rsid w:val="00AB65EC"/>
    <w:rsid w:val="00AD0A96"/>
    <w:rsid w:val="00AD4FCF"/>
    <w:rsid w:val="00AD7705"/>
    <w:rsid w:val="00B10230"/>
    <w:rsid w:val="00B32392"/>
    <w:rsid w:val="00BA5BE6"/>
    <w:rsid w:val="00BB6DA3"/>
    <w:rsid w:val="00BE39B7"/>
    <w:rsid w:val="00BF4479"/>
    <w:rsid w:val="00C048B1"/>
    <w:rsid w:val="00C31519"/>
    <w:rsid w:val="00C42748"/>
    <w:rsid w:val="00C4468C"/>
    <w:rsid w:val="00C54085"/>
    <w:rsid w:val="00C563E4"/>
    <w:rsid w:val="00C66479"/>
    <w:rsid w:val="00C87274"/>
    <w:rsid w:val="00C936AE"/>
    <w:rsid w:val="00CB1403"/>
    <w:rsid w:val="00DB1751"/>
    <w:rsid w:val="00DC336B"/>
    <w:rsid w:val="00DC7C06"/>
    <w:rsid w:val="00DE027A"/>
    <w:rsid w:val="00DE6E63"/>
    <w:rsid w:val="00E462B4"/>
    <w:rsid w:val="00E479C3"/>
    <w:rsid w:val="00E607D2"/>
    <w:rsid w:val="00E744E7"/>
    <w:rsid w:val="00E83D3B"/>
    <w:rsid w:val="00EC7D3F"/>
    <w:rsid w:val="00ED5F1A"/>
    <w:rsid w:val="00F56C4E"/>
    <w:rsid w:val="00F859FA"/>
    <w:rsid w:val="00FC6849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75BE"/>
  <w15:chartTrackingRefBased/>
  <w15:docId w15:val="{26A48A24-767E-4A9C-8BB2-E31569A8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639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1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BB6DA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BB6DA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BB6DA3"/>
    <w:pPr>
      <w:spacing w:after="0" w:line="320" w:lineRule="exact"/>
      <w:jc w:val="both"/>
    </w:pPr>
    <w:rPr>
      <w:rFonts w:ascii="Times New Roman" w:eastAsia="Times New Roman" w:hAnsi="Times New Roman" w:cs="Times New Roman"/>
      <w:color w:val="00008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B6DA3"/>
    <w:rPr>
      <w:rFonts w:ascii="Times New Roman" w:eastAsia="Times New Roman" w:hAnsi="Times New Roman" w:cs="Times New Roman"/>
      <w:color w:val="000080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DC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491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16</cp:revision>
  <dcterms:created xsi:type="dcterms:W3CDTF">2022-07-18T08:45:00Z</dcterms:created>
  <dcterms:modified xsi:type="dcterms:W3CDTF">2022-08-02T06:19:00Z</dcterms:modified>
</cp:coreProperties>
</file>